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3B" w:rsidRPr="00B71C71" w:rsidRDefault="0052103B" w:rsidP="00B71C71">
      <w:pPr>
        <w:pStyle w:val="Titolo1"/>
        <w:ind w:left="-425"/>
      </w:pPr>
      <w:r w:rsidRPr="00B71C71">
        <w:t>MODULO DI ISCRIZIONE</w:t>
      </w:r>
    </w:p>
    <w:p w:rsidR="0052103B" w:rsidRPr="00B71C71" w:rsidRDefault="0052103B" w:rsidP="00B71C71">
      <w:pPr>
        <w:pStyle w:val="Titolo2"/>
        <w:ind w:left="-425"/>
      </w:pPr>
      <w:r w:rsidRPr="00B71C71">
        <w:t>A TITOLO AZIENDALE</w:t>
      </w:r>
    </w:p>
    <w:p w:rsidR="0052103B" w:rsidRPr="00B71C71" w:rsidRDefault="0052103B" w:rsidP="00B71C71">
      <w:pPr>
        <w:tabs>
          <w:tab w:val="left" w:pos="-426"/>
        </w:tabs>
        <w:spacing w:line="360" w:lineRule="auto"/>
        <w:ind w:left="-426"/>
        <w:jc w:val="both"/>
        <w:rPr>
          <w:rFonts w:ascii="Gotham Light" w:hAnsi="Gotham Light" w:cs="Arial"/>
          <w:sz w:val="18"/>
          <w:szCs w:val="18"/>
        </w:rPr>
      </w:pPr>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Cyber Security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III</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52103B" w:rsidRPr="00B71C71" w:rsidRDefault="0052103B" w:rsidP="00B71C71">
      <w:pPr>
        <w:tabs>
          <w:tab w:val="left" w:pos="-426"/>
        </w:tabs>
        <w:spacing w:line="360" w:lineRule="auto"/>
        <w:ind w:left="-426"/>
        <w:rPr>
          <w:rFonts w:ascii="Gotham Light" w:hAnsi="Gotham Light" w:cs="Arial"/>
          <w:color w:val="4C4C4C"/>
          <w:sz w:val="18"/>
          <w:szCs w:val="18"/>
        </w:rPr>
      </w:pPr>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EndPr/>
        <w:sdtContent>
          <w:r w:rsidRPr="00B71C71">
            <w:rPr>
              <w:rFonts w:ascii="Gotham Light" w:hAnsi="Gotham Light" w:cs="Arial"/>
              <w:sz w:val="18"/>
              <w:szCs w:val="18"/>
            </w:rPr>
            <w:t>________</w:t>
          </w:r>
        </w:sdtContent>
      </w:sdt>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52103B" w:rsidRPr="00B71C71" w:rsidRDefault="0052103B" w:rsidP="00B71C71">
      <w:pPr>
        <w:tabs>
          <w:tab w:val="left" w:pos="-426"/>
        </w:tabs>
        <w:spacing w:line="360" w:lineRule="auto"/>
        <w:ind w:left="-426"/>
        <w:rPr>
          <w:rFonts w:ascii="Gotham Light" w:hAnsi="Gotham Light" w:cs="Arial"/>
          <w:color w:val="4C4C4C"/>
          <w:sz w:val="18"/>
          <w:szCs w:val="18"/>
        </w:rPr>
      </w:pPr>
    </w:p>
    <w:p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52103B" w:rsidRPr="00B71C71" w:rsidRDefault="0052103B" w:rsidP="00B71C71">
      <w:pPr>
        <w:tabs>
          <w:tab w:val="left" w:pos="-426"/>
        </w:tabs>
        <w:spacing w:line="360" w:lineRule="auto"/>
        <w:ind w:left="-426"/>
        <w:jc w:val="both"/>
        <w:rPr>
          <w:rFonts w:ascii="Gotham Light" w:hAnsi="Gotham Light" w:cs="Arial"/>
          <w:sz w:val="18"/>
          <w:szCs w:val="18"/>
        </w:rPr>
      </w:pPr>
    </w:p>
    <w:p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52103B" w:rsidRPr="00B71C71" w:rsidRDefault="0052103B" w:rsidP="005461A7">
      <w:pPr>
        <w:tabs>
          <w:tab w:val="left" w:pos="-426"/>
        </w:tabs>
        <w:ind w:left="-426"/>
        <w:jc w:val="both"/>
        <w:rPr>
          <w:rFonts w:ascii="Gotham Light" w:hAnsi="Gotham Light" w:cs="Arial"/>
          <w:sz w:val="18"/>
          <w:szCs w:val="18"/>
        </w:rPr>
      </w:pPr>
    </w:p>
    <w:p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52103B" w:rsidRPr="00B71C71" w:rsidRDefault="0052103B" w:rsidP="00B71C71">
      <w:pPr>
        <w:tabs>
          <w:tab w:val="left" w:pos="-426"/>
        </w:tabs>
        <w:spacing w:line="360" w:lineRule="auto"/>
        <w:jc w:val="both"/>
        <w:rPr>
          <w:rFonts w:ascii="Gotham Light" w:hAnsi="Gotham Light" w:cs="Arial"/>
          <w:sz w:val="18"/>
          <w:szCs w:val="18"/>
        </w:rPr>
      </w:pPr>
    </w:p>
    <w:p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52103B" w:rsidRPr="00B71C71" w:rsidRDefault="0052103B" w:rsidP="00B71C71">
      <w:pPr>
        <w:tabs>
          <w:tab w:val="left" w:pos="-426"/>
        </w:tabs>
        <w:spacing w:line="360" w:lineRule="auto"/>
        <w:ind w:left="-426"/>
        <w:jc w:val="both"/>
        <w:rPr>
          <w:rFonts w:ascii="Gotham Light" w:hAnsi="Gotham Light" w:cs="Arial"/>
          <w:sz w:val="18"/>
          <w:szCs w:val="18"/>
        </w:rPr>
      </w:pPr>
    </w:p>
    <w:p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End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rsidR="0052103B" w:rsidRDefault="0052103B"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52103B"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7252CC">
        <w:rPr>
          <w:rFonts w:ascii="Gotham Light" w:hAnsi="Gotham Light" w:cs="Arial"/>
          <w:noProof/>
          <w:color w:val="F9671B"/>
          <w:sz w:val="18"/>
          <w:szCs w:val="18"/>
        </w:rPr>
        <w:t>Cyber Security Management</w:t>
      </w:r>
      <w:r w:rsidRPr="00247C35">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III</w:t>
      </w:r>
      <w:r w:rsidRPr="00247C35">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52103B" w:rsidRPr="005461A7" w:rsidRDefault="0052103B"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52103B" w:rsidRPr="005461A7" w:rsidRDefault="0052103B" w:rsidP="00B71C71">
      <w:pPr>
        <w:tabs>
          <w:tab w:val="left" w:pos="-426"/>
        </w:tabs>
        <w:spacing w:line="360" w:lineRule="auto"/>
        <w:ind w:left="-426"/>
        <w:jc w:val="both"/>
        <w:rPr>
          <w:rFonts w:ascii="Gotham Light" w:hAnsi="Gotham Light" w:cs="Arial"/>
          <w:sz w:val="18"/>
          <w:szCs w:val="18"/>
          <w:u w:val="single"/>
        </w:rPr>
      </w:pPr>
    </w:p>
    <w:p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52103B" w:rsidRPr="005461A7" w:rsidRDefault="0052103B" w:rsidP="00B71C71">
      <w:pPr>
        <w:tabs>
          <w:tab w:val="left" w:pos="-426"/>
        </w:tabs>
        <w:spacing w:line="360" w:lineRule="auto"/>
        <w:ind w:left="-426"/>
        <w:jc w:val="both"/>
        <w:rPr>
          <w:rFonts w:ascii="Gotham Light" w:hAnsi="Gotham Light" w:cs="Arial"/>
          <w:sz w:val="18"/>
          <w:szCs w:val="18"/>
        </w:rPr>
      </w:pPr>
    </w:p>
    <w:p w:rsidR="0052103B" w:rsidRPr="005461A7" w:rsidRDefault="0052103B"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52103B" w:rsidRDefault="0052103B" w:rsidP="00B71C71">
      <w:pPr>
        <w:tabs>
          <w:tab w:val="left" w:pos="-426"/>
        </w:tabs>
        <w:spacing w:line="360" w:lineRule="auto"/>
        <w:ind w:left="-426"/>
        <w:jc w:val="both"/>
        <w:rPr>
          <w:rFonts w:ascii="Gotham Light" w:hAnsi="Gotham Light" w:cs="Arial"/>
          <w:color w:val="000000"/>
          <w:sz w:val="18"/>
          <w:szCs w:val="18"/>
        </w:rPr>
      </w:pPr>
    </w:p>
    <w:p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bookmarkStart w:id="0" w:name="_GoBack"/>
          <w:sdt>
            <w:sdtPr>
              <w:rPr>
                <w:rFonts w:ascii="Gotham Light" w:hAnsi="Gotham Light"/>
                <w:color w:val="A6A6A6" w:themeColor="background1" w:themeShade="A6"/>
                <w:sz w:val="18"/>
                <w:szCs w:val="18"/>
                <w:u w:val="single"/>
              </w:rPr>
              <w:id w:val="-609897699"/>
              <w:placeholder>
                <w:docPart w:val="76AA6F2AF2084A6FBD26110CF6D20C7A"/>
              </w:placeholder>
            </w:sdtPr>
            <w:sdtEndPr/>
            <w:sdtContent>
              <w:sdt>
                <w:sdtPr>
                  <w:rPr>
                    <w:rFonts w:ascii="Gotham Light" w:hAnsi="Gotham Light"/>
                    <w:color w:val="A6A6A6" w:themeColor="background1" w:themeShade="A6"/>
                    <w:sz w:val="18"/>
                    <w:szCs w:val="18"/>
                    <w:u w:val="single"/>
                  </w:rPr>
                  <w:id w:val="1859768660"/>
                  <w:placeholder>
                    <w:docPart w:val="B66297E225514C68A1BD8B61CE5DD71C"/>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bookmarkEnd w:id="0"/>
        </w:sdtContent>
      </w:sdt>
    </w:p>
    <w:p w:rsidR="0052103B" w:rsidRPr="00B71C71" w:rsidRDefault="0052103B" w:rsidP="00B71C71">
      <w:pPr>
        <w:tabs>
          <w:tab w:val="left" w:pos="-426"/>
        </w:tabs>
        <w:spacing w:line="360" w:lineRule="auto"/>
        <w:jc w:val="both"/>
        <w:rPr>
          <w:rFonts w:ascii="Gotham Light" w:hAnsi="Gotham Light" w:cs="Arial"/>
          <w:color w:val="000000"/>
          <w:sz w:val="18"/>
          <w:szCs w:val="18"/>
        </w:rPr>
      </w:pPr>
    </w:p>
    <w:p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52103B" w:rsidRPr="00C7456B" w:rsidRDefault="0052103B" w:rsidP="00B71C71">
      <w:pPr>
        <w:ind w:left="142" w:right="134"/>
        <w:jc w:val="center"/>
        <w:rPr>
          <w:rFonts w:ascii="Gotham Light" w:hAnsi="Gotham Light"/>
          <w:sz w:val="18"/>
          <w:szCs w:val="18"/>
        </w:rPr>
      </w:pP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52103B" w:rsidRPr="00C7456B" w:rsidRDefault="0052103B" w:rsidP="00B71C71">
      <w:pPr>
        <w:pStyle w:val="AlmaParagrafo"/>
        <w:ind w:left="142" w:right="134"/>
        <w:rPr>
          <w:rFonts w:ascii="Gotham Light" w:hAnsi="Gotham Light"/>
          <w:iCs/>
          <w:sz w:val="18"/>
          <w:szCs w:val="18"/>
        </w:rPr>
      </w:pP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52103B" w:rsidRPr="00C7456B" w:rsidRDefault="0052103B" w:rsidP="00B71C71">
      <w:pPr>
        <w:ind w:left="142" w:right="134"/>
        <w:jc w:val="both"/>
        <w:rPr>
          <w:rFonts w:ascii="Gotham Light" w:hAnsi="Gotham Light"/>
          <w:sz w:val="18"/>
          <w:szCs w:val="18"/>
        </w:rPr>
      </w:pPr>
    </w:p>
    <w:p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2.2 Cosa accade in caso di mancato consenso?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2.3 Comunicazioni via email per servizi analoghi a quelli già richiesti</w:t>
      </w:r>
    </w:p>
    <w:p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52103B" w:rsidRPr="00C7456B" w:rsidRDefault="0052103B" w:rsidP="00B71C71">
      <w:pPr>
        <w:ind w:left="142" w:right="134"/>
        <w:jc w:val="both"/>
        <w:rPr>
          <w:rFonts w:ascii="Gotham Light" w:hAnsi="Gotham Light"/>
          <w:sz w:val="18"/>
          <w:szCs w:val="18"/>
        </w:rPr>
      </w:pP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4. Attività statistiche e ricerche di mercato anche mediante profilazione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4.1 Cosa accade in caso di mancato consenso?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52103B" w:rsidRPr="00C7456B" w:rsidRDefault="0052103B" w:rsidP="00B71C71">
      <w:pPr>
        <w:ind w:left="142" w:right="134"/>
        <w:jc w:val="both"/>
        <w:rPr>
          <w:rFonts w:ascii="Gotham Light" w:hAnsi="Gotham Light"/>
          <w:sz w:val="18"/>
          <w:szCs w:val="18"/>
        </w:rPr>
      </w:pP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0"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61C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61C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52103B" w:rsidRPr="00C7456B" w:rsidRDefault="0052103B" w:rsidP="00B71C71">
      <w:pPr>
        <w:spacing w:line="360" w:lineRule="auto"/>
        <w:ind w:left="142" w:right="134"/>
        <w:jc w:val="both"/>
        <w:rPr>
          <w:rFonts w:ascii="Gotham Light" w:hAnsi="Gotham Light"/>
          <w:sz w:val="18"/>
          <w:szCs w:val="18"/>
        </w:rPr>
      </w:pPr>
    </w:p>
    <w:p w:rsidR="0052103B" w:rsidRPr="00C7456B" w:rsidRDefault="00561C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52103B" w:rsidRPr="00C7456B" w:rsidRDefault="0052103B" w:rsidP="00B71C71">
      <w:pPr>
        <w:spacing w:line="360" w:lineRule="auto"/>
        <w:ind w:left="142" w:right="134"/>
        <w:jc w:val="both"/>
        <w:rPr>
          <w:rFonts w:ascii="Gotham Light" w:hAnsi="Gotham Light"/>
          <w:sz w:val="18"/>
          <w:szCs w:val="18"/>
        </w:rPr>
      </w:pP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52103B" w:rsidRPr="00B71C71" w:rsidRDefault="0052103B" w:rsidP="00B71C71">
      <w:pPr>
        <w:spacing w:line="360" w:lineRule="auto"/>
        <w:ind w:left="142" w:right="134"/>
        <w:jc w:val="both"/>
        <w:rPr>
          <w:rFonts w:ascii="Gotham Light" w:hAnsi="Gotham Light"/>
          <w:sz w:val="18"/>
          <w:szCs w:val="18"/>
        </w:rPr>
      </w:pPr>
    </w:p>
    <w:p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rsidR="0052103B" w:rsidRPr="00B71C71" w:rsidRDefault="00561CE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EndPr/>
        <w:sdtContent>
          <w:r w:rsidR="0052103B" w:rsidRPr="00B71C71">
            <w:rPr>
              <w:rFonts w:ascii="Gotham Light" w:hAnsi="Gotham Light"/>
              <w:sz w:val="18"/>
              <w:szCs w:val="18"/>
            </w:rPr>
            <w:t>__________________________________________________</w:t>
          </w:r>
        </w:sdtContent>
      </w:sdt>
    </w:p>
    <w:p w:rsidR="0052103B" w:rsidRPr="00B71C71" w:rsidRDefault="0052103B" w:rsidP="00B71C71">
      <w:pPr>
        <w:spacing w:line="360" w:lineRule="auto"/>
        <w:ind w:left="142" w:right="134"/>
        <w:jc w:val="both"/>
        <w:rPr>
          <w:rFonts w:ascii="Gotham Light" w:hAnsi="Gotham Light"/>
          <w:sz w:val="18"/>
          <w:szCs w:val="18"/>
        </w:rPr>
      </w:pPr>
    </w:p>
    <w:p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52103B" w:rsidRPr="00B71C71" w:rsidRDefault="0052103B" w:rsidP="00B71C71">
      <w:pPr>
        <w:spacing w:line="360" w:lineRule="auto"/>
        <w:ind w:right="134"/>
        <w:rPr>
          <w:rFonts w:ascii="Gotham Light" w:hAnsi="Gotham Light"/>
          <w:sz w:val="18"/>
          <w:szCs w:val="18"/>
        </w:rPr>
      </w:pPr>
    </w:p>
    <w:p w:rsidR="0052103B" w:rsidRPr="00B71C71" w:rsidRDefault="0052103B" w:rsidP="00B71C71">
      <w:pPr>
        <w:spacing w:line="360" w:lineRule="auto"/>
        <w:ind w:left="142" w:right="134"/>
        <w:rPr>
          <w:rFonts w:ascii="Gotham Light" w:hAnsi="Gotham Light"/>
          <w:sz w:val="18"/>
          <w:szCs w:val="18"/>
        </w:rPr>
      </w:pPr>
    </w:p>
    <w:p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EndPr/>
        <w:sdtContent>
          <w:sdt>
            <w:sdtPr>
              <w:rPr>
                <w:rFonts w:ascii="Gotham Light" w:hAnsi="Gotham Light"/>
                <w:color w:val="A6A6A6" w:themeColor="background1" w:themeShade="A6"/>
                <w:sz w:val="18"/>
                <w:szCs w:val="18"/>
                <w:u w:val="single"/>
              </w:rPr>
              <w:id w:val="-538890890"/>
              <w:placeholder>
                <w:docPart w:val="8652D69A17014B67A617F7931C3ADEE1"/>
              </w:placeholder>
            </w:sdtPr>
            <w:sdtEnd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52103B" w:rsidRDefault="0052103B" w:rsidP="00305D4C">
      <w:pPr>
        <w:spacing w:after="160" w:line="259" w:lineRule="auto"/>
        <w:rPr>
          <w:rFonts w:ascii="Gotham Light" w:hAnsi="Gotham Light"/>
        </w:rPr>
        <w:sectPr w:rsidR="0052103B" w:rsidSect="0052103B">
          <w:footerReference w:type="default" r:id="rId12"/>
          <w:pgSz w:w="11900" w:h="16840"/>
          <w:pgMar w:top="851" w:right="1077" w:bottom="1361" w:left="1077" w:header="567" w:footer="442" w:gutter="0"/>
          <w:pgNumType w:start="1"/>
          <w:cols w:space="708"/>
          <w:docGrid w:linePitch="360"/>
        </w:sectPr>
      </w:pPr>
    </w:p>
    <w:p w:rsidR="0052103B" w:rsidRPr="00B71C71" w:rsidRDefault="0052103B" w:rsidP="00305D4C">
      <w:pPr>
        <w:spacing w:after="160" w:line="259" w:lineRule="auto"/>
        <w:rPr>
          <w:rFonts w:ascii="Gotham Light" w:hAnsi="Gotham Light"/>
        </w:rPr>
      </w:pPr>
    </w:p>
    <w:sectPr w:rsidR="0052103B" w:rsidRPr="00B71C71" w:rsidSect="0052103B">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3B" w:rsidRDefault="0052103B" w:rsidP="00A63F45">
      <w:r>
        <w:separator/>
      </w:r>
    </w:p>
  </w:endnote>
  <w:endnote w:type="continuationSeparator" w:id="0">
    <w:p w:rsidR="0052103B" w:rsidRDefault="0052103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52103B" w:rsidRPr="00382198" w:rsidRDefault="0052103B"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52103B" w:rsidRPr="00382198" w:rsidRDefault="0052103B" w:rsidP="006F6CD5">
    <w:pPr>
      <w:spacing w:line="80" w:lineRule="exact"/>
      <w:ind w:left="-426"/>
      <w:jc w:val="right"/>
      <w:rPr>
        <w:rFonts w:ascii="Gotham Book" w:eastAsia="Times" w:hAnsi="Gotham Book" w:cs="Arial"/>
        <w:color w:val="808080"/>
        <w:sz w:val="17"/>
        <w:szCs w:val="17"/>
      </w:rPr>
    </w:pPr>
  </w:p>
  <w:p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47C35" w:rsidRPr="00382198" w:rsidRDefault="00247C35" w:rsidP="006F6CD5">
    <w:pPr>
      <w:spacing w:line="80" w:lineRule="exact"/>
      <w:ind w:left="-426"/>
      <w:jc w:val="right"/>
      <w:rPr>
        <w:rFonts w:ascii="Gotham Book" w:eastAsia="Times" w:hAnsi="Gotham Book" w:cs="Arial"/>
        <w:color w:val="808080"/>
        <w:sz w:val="17"/>
        <w:szCs w:val="17"/>
      </w:rPr>
    </w:pPr>
  </w:p>
  <w:p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3B" w:rsidRDefault="0052103B" w:rsidP="00A63F45">
      <w:r>
        <w:separator/>
      </w:r>
    </w:p>
  </w:footnote>
  <w:footnote w:type="continuationSeparator" w:id="0">
    <w:p w:rsidR="0052103B" w:rsidRDefault="0052103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B6d3vpdUWktEHrjBMkkAwMU9AGkjBmhdf6wvri+QHBIkbQsPEsNPGCHWqu+CYzTk3BI7kw4NNM0Ne8q9TB4bg==" w:salt="kQAAuTlvRTB7uawqiocceg=="/>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C4DBF"/>
    <w:rsid w:val="00247C35"/>
    <w:rsid w:val="002B4CAB"/>
    <w:rsid w:val="002C5DE9"/>
    <w:rsid w:val="002F5CE4"/>
    <w:rsid w:val="00305D4C"/>
    <w:rsid w:val="00391EB7"/>
    <w:rsid w:val="004072B0"/>
    <w:rsid w:val="00435A14"/>
    <w:rsid w:val="00466EE6"/>
    <w:rsid w:val="0049529D"/>
    <w:rsid w:val="00500083"/>
    <w:rsid w:val="0052103B"/>
    <w:rsid w:val="005461A7"/>
    <w:rsid w:val="005631CE"/>
    <w:rsid w:val="005847D9"/>
    <w:rsid w:val="005A3E95"/>
    <w:rsid w:val="005D6D15"/>
    <w:rsid w:val="00690F3D"/>
    <w:rsid w:val="006F6CD5"/>
    <w:rsid w:val="008F0341"/>
    <w:rsid w:val="0095481A"/>
    <w:rsid w:val="009569E3"/>
    <w:rsid w:val="00A37CC5"/>
    <w:rsid w:val="00A63F45"/>
    <w:rsid w:val="00AE408E"/>
    <w:rsid w:val="00B0684A"/>
    <w:rsid w:val="00B06B7F"/>
    <w:rsid w:val="00B71C71"/>
    <w:rsid w:val="00BD527E"/>
    <w:rsid w:val="00C4683D"/>
    <w:rsid w:val="00C7456B"/>
    <w:rsid w:val="00D078D5"/>
    <w:rsid w:val="00D30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000000"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4F3C4E"/>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8997-6806-41A7-8F9C-39EA83B9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3786</Words>
  <Characters>21581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Alessandra Rauchi</cp:lastModifiedBy>
  <cp:revision>4</cp:revision>
  <cp:lastPrinted>2019-11-12T14:03:00Z</cp:lastPrinted>
  <dcterms:created xsi:type="dcterms:W3CDTF">2019-11-13T09:59:00Z</dcterms:created>
  <dcterms:modified xsi:type="dcterms:W3CDTF">2019-12-04T14:42:00Z</dcterms:modified>
</cp:coreProperties>
</file>